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E6" w:rsidRDefault="006259C4" w:rsidP="006259C4">
      <w:pPr>
        <w:pStyle w:val="c5"/>
        <w:spacing w:before="0" w:beforeAutospacing="0" w:after="0" w:afterAutospacing="0" w:line="270" w:lineRule="atLeast"/>
        <w:ind w:left="-1276"/>
        <w:jc w:val="center"/>
        <w:rPr>
          <w:rStyle w:val="c4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028131" cy="1409700"/>
            <wp:effectExtent l="0" t="0" r="0" b="0"/>
            <wp:docPr id="1" name="Рисунок 1" descr="http://skyward.pro/ciz/media/k2/items/cache/92c3523de61d06eebdc515f2babb64b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kyward.pro/ciz/media/k2/items/cache/92c3523de61d06eebdc515f2babb64b9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301" cy="145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AE6">
        <w:rPr>
          <w:rStyle w:val="c4"/>
          <w:b/>
          <w:bCs/>
          <w:color w:val="000000"/>
          <w:sz w:val="40"/>
          <w:szCs w:val="40"/>
        </w:rPr>
        <w:t>Осторожно, СПАЙС!</w:t>
      </w:r>
    </w:p>
    <w:p w:rsidR="006259C4" w:rsidRDefault="006259C4" w:rsidP="006259C4">
      <w:pPr>
        <w:pStyle w:val="c5"/>
        <w:spacing w:before="0" w:beforeAutospacing="0" w:after="0" w:afterAutospacing="0" w:line="270" w:lineRule="atLeast"/>
        <w:ind w:left="-1276"/>
        <w:jc w:val="center"/>
        <w:rPr>
          <w:rFonts w:ascii="Calibri" w:hAnsi="Calibri"/>
          <w:color w:val="000000"/>
          <w:sz w:val="22"/>
          <w:szCs w:val="22"/>
        </w:rPr>
      </w:pPr>
    </w:p>
    <w:p w:rsidR="004A1AE6" w:rsidRPr="006259C4" w:rsidRDefault="004A1AE6" w:rsidP="004A1AE6">
      <w:pPr>
        <w:pStyle w:val="c1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00"/>
        </w:rPr>
      </w:pPr>
      <w:r w:rsidRPr="006259C4">
        <w:rPr>
          <w:rStyle w:val="c0"/>
          <w:rFonts w:ascii="Arial" w:hAnsi="Arial" w:cs="Arial"/>
          <w:color w:val="000000"/>
        </w:rPr>
        <w:t>«Спайсом» называется курительная смесь, в состав которой входит композиция из нескольких растений, среди которых есть обладающие психоактивным действием. В частности, это Шалфей Предсказателей, Голубой Лотос, Гавайская Роза.</w:t>
      </w:r>
    </w:p>
    <w:p w:rsidR="004A1AE6" w:rsidRPr="006259C4" w:rsidRDefault="004A1AE6" w:rsidP="004A1AE6">
      <w:pPr>
        <w:pStyle w:val="c1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00"/>
        </w:rPr>
      </w:pPr>
      <w:r w:rsidRPr="006259C4">
        <w:rPr>
          <w:rStyle w:val="c0"/>
          <w:rFonts w:ascii="Arial" w:hAnsi="Arial" w:cs="Arial"/>
          <w:color w:val="000000"/>
        </w:rPr>
        <w:t>Эффект после курения «Спайса» ужасающий! Как описывают лица, употребившие данную курительную смесь, при закрытых глазах наблюдаются образы, возникают визуальные эффекты, могут слышаться голоса, человек не осознает наличие тела.</w:t>
      </w:r>
    </w:p>
    <w:p w:rsidR="004A1AE6" w:rsidRPr="006259C4" w:rsidRDefault="004A1AE6" w:rsidP="004A1AE6">
      <w:pPr>
        <w:pStyle w:val="c1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00"/>
        </w:rPr>
      </w:pPr>
      <w:r w:rsidRPr="006259C4">
        <w:rPr>
          <w:rStyle w:val="c0"/>
          <w:rFonts w:ascii="Arial" w:hAnsi="Arial" w:cs="Arial"/>
          <w:color w:val="000000"/>
        </w:rPr>
        <w:t>Если человек не теряет сознание, то наблюдается некоторый мыслительный процесс, но человек, находящийся под действием «курительной смеси» полностью теряет связь с реальностью. Может наступить амнезия!</w:t>
      </w:r>
    </w:p>
    <w:p w:rsidR="004A1AE6" w:rsidRPr="006259C4" w:rsidRDefault="004A1AE6" w:rsidP="004A1AE6">
      <w:pPr>
        <w:pStyle w:val="c1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00"/>
        </w:rPr>
      </w:pPr>
      <w:r w:rsidRPr="006259C4">
        <w:rPr>
          <w:rStyle w:val="c0"/>
          <w:rFonts w:ascii="Arial" w:hAnsi="Arial" w:cs="Arial"/>
          <w:color w:val="000000"/>
        </w:rPr>
        <w:t>Некоторые начинают совершать непроизвольные действия: ходить кругами, натыкаясь на предметы. Курильщик может падать, лежать спокойно, метаться как при эпилептическом припадке, не ощущается боль, отказывает инстинкт самосохранения.</w:t>
      </w:r>
    </w:p>
    <w:p w:rsidR="004A1AE6" w:rsidRPr="006259C4" w:rsidRDefault="004A1AE6" w:rsidP="004A1AE6">
      <w:pPr>
        <w:pStyle w:val="c1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00"/>
        </w:rPr>
      </w:pPr>
      <w:r w:rsidRPr="006259C4">
        <w:rPr>
          <w:rStyle w:val="c0"/>
          <w:rFonts w:ascii="Arial" w:hAnsi="Arial" w:cs="Arial"/>
          <w:color w:val="000000"/>
        </w:rPr>
        <w:t>После «пробуждения» человек не может вспомнить, что он делал. При употреблении «Спайса» страдают все психические функции – память, интеллект, внимание, энергетика. В конечном счете, «Спайс» ведет к слабоумию.</w:t>
      </w:r>
    </w:p>
    <w:p w:rsidR="004A1AE6" w:rsidRPr="006259C4" w:rsidRDefault="004A1AE6" w:rsidP="004A1AE6">
      <w:pPr>
        <w:pStyle w:val="c1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00"/>
        </w:rPr>
      </w:pPr>
      <w:r w:rsidRPr="006259C4">
        <w:rPr>
          <w:rStyle w:val="c0"/>
          <w:rFonts w:ascii="Arial" w:hAnsi="Arial" w:cs="Arial"/>
          <w:color w:val="000000"/>
        </w:rPr>
        <w:t>В первую очередь от употребления подобных курительных смесей страдает человеческая психика, воздействие на нее оказывается, так же как и при применении сильнодействующих наркотических веществ. Страдает также и весь организм в целом: легкие, печень, фильтрующая нечистую кровь, мозг, и, так или иначе, ряд других органов. Но самый сильный эффект оказывается на психику, в результате чего очень часто любители покурить «Спайса» попадают в психиатрический стационар. При частом употреблении «Спайса», появляются галлюцинации, тревога, рвота, чувство панического страха.</w:t>
      </w:r>
    </w:p>
    <w:p w:rsidR="004A1AE6" w:rsidRPr="006259C4" w:rsidRDefault="004A1AE6" w:rsidP="004A1AE6">
      <w:pPr>
        <w:pStyle w:val="c1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00"/>
        </w:rPr>
      </w:pPr>
      <w:r w:rsidRPr="006259C4">
        <w:rPr>
          <w:rStyle w:val="c0"/>
          <w:rFonts w:ascii="Arial" w:hAnsi="Arial" w:cs="Arial"/>
          <w:color w:val="000000"/>
        </w:rPr>
        <w:t>Людей начинают посещать суицидальные мысли. Мозг и сознание затуманиваются, и человек может совершить абсолютно не поддающиеся логике действия. Человек «превращается в овощ».</w:t>
      </w:r>
    </w:p>
    <w:p w:rsidR="004A1AE6" w:rsidRPr="006259C4" w:rsidRDefault="004A1AE6" w:rsidP="004A1AE6">
      <w:pPr>
        <w:pStyle w:val="c1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00"/>
        </w:rPr>
      </w:pPr>
      <w:r w:rsidRPr="006259C4">
        <w:rPr>
          <w:rStyle w:val="c0"/>
          <w:rFonts w:ascii="Arial" w:hAnsi="Arial" w:cs="Arial"/>
          <w:color w:val="000000"/>
        </w:rPr>
        <w:t xml:space="preserve">Практически сразу после их принятия наступают мощнейшие галлюцинации, которые могут привести к трагическим последствиям, например, возникает желание броситься под колеса автомобиля или выпрыгнуть из окна 10-этажного дома. Уже установлено несколько десятков случаев со смертельным исходом. </w:t>
      </w:r>
    </w:p>
    <w:p w:rsidR="004A1AE6" w:rsidRPr="006259C4" w:rsidRDefault="004A1AE6" w:rsidP="004A1AE6">
      <w:pPr>
        <w:pStyle w:val="c1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00"/>
        </w:rPr>
      </w:pPr>
      <w:r w:rsidRPr="006259C4">
        <w:rPr>
          <w:rStyle w:val="c0"/>
          <w:rFonts w:ascii="Arial" w:hAnsi="Arial" w:cs="Arial"/>
          <w:color w:val="000000"/>
        </w:rPr>
        <w:t>Беда в том, что миксы для курения становятся первым шагом на пути перехода к более тяжелым наркотикам!</w:t>
      </w:r>
    </w:p>
    <w:p w:rsidR="004A1AE6" w:rsidRPr="006259C4" w:rsidRDefault="004A1AE6" w:rsidP="004A1AE6">
      <w:pPr>
        <w:pStyle w:val="c1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00"/>
        </w:rPr>
      </w:pPr>
      <w:r w:rsidRPr="006259C4">
        <w:rPr>
          <w:rStyle w:val="c0"/>
          <w:rFonts w:ascii="Arial" w:hAnsi="Arial" w:cs="Arial"/>
          <w:color w:val="000000"/>
        </w:rPr>
        <w:t>Начиная с 22 января 2010 года, лица, потребляющие и распространяющие курительные смеси, содержащие в себе указанные выше вещества, подлежат уголовной ответственности за совершение преступлений, связанных с незаконным оборотом наркотиков.</w:t>
      </w:r>
    </w:p>
    <w:p w:rsidR="00D05EB6" w:rsidRDefault="00D05EB6"/>
    <w:sectPr w:rsidR="00D05EB6" w:rsidSect="000F71A0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651" w:rsidRDefault="00B84651" w:rsidP="006259C4">
      <w:pPr>
        <w:spacing w:after="0" w:line="240" w:lineRule="auto"/>
      </w:pPr>
      <w:r>
        <w:separator/>
      </w:r>
    </w:p>
  </w:endnote>
  <w:endnote w:type="continuationSeparator" w:id="1">
    <w:p w:rsidR="00B84651" w:rsidRDefault="00B84651" w:rsidP="0062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651" w:rsidRDefault="00B84651" w:rsidP="006259C4">
      <w:pPr>
        <w:spacing w:after="0" w:line="240" w:lineRule="auto"/>
      </w:pPr>
      <w:r>
        <w:separator/>
      </w:r>
    </w:p>
  </w:footnote>
  <w:footnote w:type="continuationSeparator" w:id="1">
    <w:p w:rsidR="00B84651" w:rsidRDefault="00B84651" w:rsidP="00625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F25"/>
    <w:rsid w:val="000C4F25"/>
    <w:rsid w:val="000F71A0"/>
    <w:rsid w:val="002D2F3A"/>
    <w:rsid w:val="00331364"/>
    <w:rsid w:val="00406E59"/>
    <w:rsid w:val="004A1AE6"/>
    <w:rsid w:val="006259C4"/>
    <w:rsid w:val="00A02BAF"/>
    <w:rsid w:val="00B33866"/>
    <w:rsid w:val="00B84651"/>
    <w:rsid w:val="00BE76E5"/>
    <w:rsid w:val="00D05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A1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A1AE6"/>
  </w:style>
  <w:style w:type="paragraph" w:customStyle="1" w:styleId="c1">
    <w:name w:val="c1"/>
    <w:basedOn w:val="a"/>
    <w:rsid w:val="004A1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1AE6"/>
  </w:style>
  <w:style w:type="paragraph" w:styleId="a3">
    <w:name w:val="Balloon Text"/>
    <w:basedOn w:val="a"/>
    <w:link w:val="a4"/>
    <w:uiPriority w:val="99"/>
    <w:semiHidden/>
    <w:unhideWhenUsed/>
    <w:rsid w:val="004A1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A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59C4"/>
  </w:style>
  <w:style w:type="paragraph" w:styleId="a7">
    <w:name w:val="footer"/>
    <w:basedOn w:val="a"/>
    <w:link w:val="a8"/>
    <w:uiPriority w:val="99"/>
    <w:unhideWhenUsed/>
    <w:rsid w:val="0062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5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A1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A1AE6"/>
  </w:style>
  <w:style w:type="paragraph" w:customStyle="1" w:styleId="c1">
    <w:name w:val="c1"/>
    <w:basedOn w:val="a"/>
    <w:rsid w:val="004A1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1AE6"/>
  </w:style>
  <w:style w:type="paragraph" w:styleId="a3">
    <w:name w:val="Balloon Text"/>
    <w:basedOn w:val="a"/>
    <w:link w:val="a4"/>
    <w:uiPriority w:val="99"/>
    <w:semiHidden/>
    <w:unhideWhenUsed/>
    <w:rsid w:val="004A1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A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59C4"/>
  </w:style>
  <w:style w:type="paragraph" w:styleId="a7">
    <w:name w:val="footer"/>
    <w:basedOn w:val="a"/>
    <w:link w:val="a8"/>
    <w:uiPriority w:val="99"/>
    <w:unhideWhenUsed/>
    <w:rsid w:val="0062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5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ДОУ</cp:lastModifiedBy>
  <cp:revision>4</cp:revision>
  <cp:lastPrinted>2015-10-07T10:27:00Z</cp:lastPrinted>
  <dcterms:created xsi:type="dcterms:W3CDTF">2015-10-07T13:13:00Z</dcterms:created>
  <dcterms:modified xsi:type="dcterms:W3CDTF">2016-01-20T01:17:00Z</dcterms:modified>
</cp:coreProperties>
</file>